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-533399</wp:posOffset>
                </wp:positionV>
                <wp:extent cx="4409440" cy="206502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147630" y="2753840"/>
                          <a:ext cx="4396740" cy="20523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C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English: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Wonder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– Alternative ending, discussion text, newspaper report and human relationships poem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Fact and opinion / bias / direct speech / indirect speech / tone and register / conditional sentences / comma to mark clauses / colon to introduce list / semi-colon to separate items in list / prepositional phrases / speech for character feelings / brackets for stage direction / present tense / abstract language / symbolism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-533399</wp:posOffset>
                </wp:positionV>
                <wp:extent cx="4409440" cy="206502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9440" cy="2065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-444499</wp:posOffset>
                </wp:positionV>
                <wp:extent cx="4292600" cy="208470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206050" y="2743998"/>
                          <a:ext cx="4279900" cy="20720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3366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95B3D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Maths: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Place Value within 10,000,000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highlight w:val="cyan"/>
                                <w:vertAlign w:val="baseline"/>
                              </w:rPr>
                              <w:t xml:space="preserve">read, write, order and compare numbers up to 10 000 000 and determine the value of each digit, round any whole number to a required degree of accuracy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Four operations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highlight w:val="cyan"/>
                                <w:vertAlign w:val="baseline"/>
                              </w:rPr>
                              <w:t xml:space="preserve">divide numbers up to 4 digits by a two-digit number using the formal written method of short division where appropriate, interpreting remainders according to the context, solve addition and subtraction multi-step problems in contexts, deciding which operations and methods to use and why.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highlight w:val="white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-444499</wp:posOffset>
                </wp:positionV>
                <wp:extent cx="4292600" cy="208470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2600" cy="2084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-152399</wp:posOffset>
                </wp:positionV>
                <wp:extent cx="3352493" cy="2647818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 rot="540000">
                          <a:off x="3854703" y="2712565"/>
                          <a:ext cx="2982595" cy="213487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Y6 Autumn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St Mary’s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-152399</wp:posOffset>
                </wp:positionV>
                <wp:extent cx="3352493" cy="2647818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2493" cy="26478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353059</wp:posOffset>
            </wp:positionH>
            <wp:positionV relativeFrom="paragraph">
              <wp:posOffset>26035</wp:posOffset>
            </wp:positionV>
            <wp:extent cx="2849880" cy="778510"/>
            <wp:effectExtent b="0" l="0" r="0" t="0"/>
            <wp:wrapNone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7785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7086600</wp:posOffset>
                </wp:positionH>
                <wp:positionV relativeFrom="paragraph">
                  <wp:posOffset>127000</wp:posOffset>
                </wp:positionV>
                <wp:extent cx="3030220" cy="284988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837240" y="2361410"/>
                          <a:ext cx="3017520" cy="2837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3366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9933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History: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Ancient Egyptians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Kingdoms of Egypt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Notable Pharaohs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Ancient Egypt’s societal structure  The River Nile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Giza Pyramids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Egyptian beliefs – Gods, Afterlife, Mummification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Ancient Egyptian artefacts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7086600</wp:posOffset>
                </wp:positionH>
                <wp:positionV relativeFrom="paragraph">
                  <wp:posOffset>127000</wp:posOffset>
                </wp:positionV>
                <wp:extent cx="3030220" cy="284988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0220" cy="284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241300</wp:posOffset>
                </wp:positionV>
                <wp:extent cx="3087370" cy="240157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808665" y="2585565"/>
                          <a:ext cx="3074670" cy="238887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79646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ABF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Science: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Light and Perception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How we see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How light travels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parts of the human eye and how the eye works Reflection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Refraction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visible spectrum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How shadows are formed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Light pollution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241300</wp:posOffset>
                </wp:positionV>
                <wp:extent cx="3087370" cy="240157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7370" cy="2401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139700</wp:posOffset>
                </wp:positionV>
                <wp:extent cx="4156710" cy="167830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273995" y="2947198"/>
                          <a:ext cx="4144010" cy="16656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0000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PSHE: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Being in my world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Identifying our gaols for the year – understanding any fears or worries we may have. Understanding our universal rights as children.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139700</wp:posOffset>
                </wp:positionV>
                <wp:extent cx="4156710" cy="167830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6710" cy="1678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7912100</wp:posOffset>
                </wp:positionH>
                <wp:positionV relativeFrom="paragraph">
                  <wp:posOffset>177800</wp:posOffset>
                </wp:positionV>
                <wp:extent cx="1884680" cy="117221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410010" y="3200245"/>
                          <a:ext cx="1871980" cy="115951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8FCFD"/>
                            </a:gs>
                            <a:gs pos="100000">
                              <a:srgbClr val="DAEEF3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3184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Music: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Happy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Improvising using music focussed around the song ‘Happy’.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7912100</wp:posOffset>
                </wp:positionH>
                <wp:positionV relativeFrom="paragraph">
                  <wp:posOffset>177800</wp:posOffset>
                </wp:positionV>
                <wp:extent cx="1884680" cy="117221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4680" cy="1172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5867400</wp:posOffset>
                </wp:positionH>
                <wp:positionV relativeFrom="paragraph">
                  <wp:posOffset>114300</wp:posOffset>
                </wp:positionV>
                <wp:extent cx="1937385" cy="219138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383658" y="2690658"/>
                          <a:ext cx="1924685" cy="217868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00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00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Computing/ICT: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Computer systems – Bletchley Park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Creating websites about Bletchley park and significant historical figures.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5867400</wp:posOffset>
                </wp:positionH>
                <wp:positionV relativeFrom="paragraph">
                  <wp:posOffset>114300</wp:posOffset>
                </wp:positionV>
                <wp:extent cx="1937385" cy="219138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7385" cy="2191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127000</wp:posOffset>
                </wp:positionV>
                <wp:extent cx="1764030" cy="13779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70335" y="3097375"/>
                          <a:ext cx="1751330" cy="13652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00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B2A1C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Art and Design: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Painting -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mixed methods portraits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Investigating how we can portray ourselves through art.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127000</wp:posOffset>
                </wp:positionV>
                <wp:extent cx="1764030" cy="137795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030" cy="137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76200</wp:posOffset>
                </wp:positionV>
                <wp:extent cx="1750060" cy="142176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77320" y="3075468"/>
                          <a:ext cx="1737360" cy="140906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00FF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00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Big Question: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How does religion bring peace and conflict?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76200</wp:posOffset>
                </wp:positionV>
                <wp:extent cx="1750060" cy="142176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0060" cy="1421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228600</wp:posOffset>
                </wp:positionV>
                <wp:extent cx="2160270" cy="117411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97615" y="3224693"/>
                          <a:ext cx="209677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Modern Foreign Language: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Sport and Olympics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Describing the sports we enjoy and conversational skills regarding the olympics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228600</wp:posOffset>
                </wp:positionV>
                <wp:extent cx="2160270" cy="117411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270" cy="11741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673100</wp:posOffset>
                </wp:positionV>
                <wp:extent cx="2552065" cy="863338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076318" y="3355820"/>
                          <a:ext cx="2539365" cy="8483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0000CC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0000C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Football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Handball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673100</wp:posOffset>
                </wp:positionV>
                <wp:extent cx="2552065" cy="863338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065" cy="8633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8229600</wp:posOffset>
                </wp:positionH>
                <wp:positionV relativeFrom="paragraph">
                  <wp:posOffset>571500</wp:posOffset>
                </wp:positionV>
                <wp:extent cx="1648460" cy="96393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553520" y="3329785"/>
                          <a:ext cx="158496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Trip/ Visitor: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8229600</wp:posOffset>
                </wp:positionH>
                <wp:positionV relativeFrom="paragraph">
                  <wp:posOffset>571500</wp:posOffset>
                </wp:positionV>
                <wp:extent cx="1648460" cy="96393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8460" cy="963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1" w:type="default"/>
      <w:pgSz w:h="11906" w:w="16838" w:orient="landscape"/>
      <w:pgMar w:bottom="1797" w:top="993" w:left="709" w:right="67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0"/>
    <w:rPr>
      <w:color w:val="ff000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12.png"/><Relationship Id="rId10" Type="http://schemas.openxmlformats.org/officeDocument/2006/relationships/image" Target="media/image1.png"/><Relationship Id="rId21" Type="http://schemas.openxmlformats.org/officeDocument/2006/relationships/footer" Target="footer1.xml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7.png"/><Relationship Id="rId14" Type="http://schemas.openxmlformats.org/officeDocument/2006/relationships/image" Target="media/image14.png"/><Relationship Id="rId17" Type="http://schemas.openxmlformats.org/officeDocument/2006/relationships/image" Target="media/image3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2.png"/><Relationship Id="rId7" Type="http://schemas.openxmlformats.org/officeDocument/2006/relationships/image" Target="media/image10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TMTuKweS1TkhsCO3Uq8SHBnZzw==">AMUW2mURuLG24FIX1upql76sKQ/HEWj00IzBZye8URamTAV6Tj/u6K7/UZki8JQJUab3fLvwyDa42OMmmlzr8wKq6AW+E6bLRzJ+uC6cG5iXCY1Z6l+E2jBDvLfKSc36mmKyoBK13x6M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2022-10-03T16:12:00Z</dcterms:created>
  <dc:creator>Lindsay Moody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str/>
  </property>
  <property fmtid="{D5CDD505-2E9C-101B-9397-08002B2CF9AE}" pid="3" name="lcf76f155ced4ddcb4097134ff3c332f">
    <vt:lpstr/>
  </property>
</Properties>
</file>