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5Dark-Accent4"/>
        <w:tblpPr w:leftFromText="180" w:rightFromText="180" w:horzAnchor="margin" w:tblpY="1248"/>
        <w:tblW w:w="13483" w:type="dxa"/>
        <w:tblLook w:val="04A0" w:firstRow="1" w:lastRow="0" w:firstColumn="1" w:lastColumn="0" w:noHBand="0" w:noVBand="1"/>
      </w:tblPr>
      <w:tblGrid>
        <w:gridCol w:w="2696"/>
        <w:gridCol w:w="2696"/>
        <w:gridCol w:w="2697"/>
        <w:gridCol w:w="2697"/>
        <w:gridCol w:w="2697"/>
      </w:tblGrid>
      <w:tr w:rsidR="009A392D" w:rsidTr="00347F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:rsidR="009A392D" w:rsidRPr="00347F48" w:rsidRDefault="009A392D" w:rsidP="009A392D">
            <w:pPr>
              <w:rPr>
                <w:sz w:val="24"/>
              </w:rPr>
            </w:pPr>
          </w:p>
        </w:tc>
        <w:tc>
          <w:tcPr>
            <w:tcW w:w="2696" w:type="dxa"/>
          </w:tcPr>
          <w:p w:rsidR="009A392D" w:rsidRPr="00347F48" w:rsidRDefault="009A392D" w:rsidP="009A39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 w:rsidRPr="00347F48">
              <w:rPr>
                <w:sz w:val="48"/>
              </w:rPr>
              <w:t>Year 3</w:t>
            </w:r>
          </w:p>
        </w:tc>
        <w:tc>
          <w:tcPr>
            <w:tcW w:w="2697" w:type="dxa"/>
          </w:tcPr>
          <w:p w:rsidR="009A392D" w:rsidRPr="00347F48" w:rsidRDefault="009A392D" w:rsidP="009A39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 w:rsidRPr="00347F48">
              <w:rPr>
                <w:sz w:val="48"/>
              </w:rPr>
              <w:t xml:space="preserve">Year 4 </w:t>
            </w:r>
          </w:p>
        </w:tc>
        <w:tc>
          <w:tcPr>
            <w:tcW w:w="2697" w:type="dxa"/>
          </w:tcPr>
          <w:p w:rsidR="009A392D" w:rsidRPr="00347F48" w:rsidRDefault="009A392D" w:rsidP="009A39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 w:rsidRPr="00347F48">
              <w:rPr>
                <w:sz w:val="48"/>
              </w:rPr>
              <w:t xml:space="preserve">Year 5 </w:t>
            </w:r>
          </w:p>
        </w:tc>
        <w:tc>
          <w:tcPr>
            <w:tcW w:w="2697" w:type="dxa"/>
          </w:tcPr>
          <w:p w:rsidR="009A392D" w:rsidRPr="00347F48" w:rsidRDefault="009A392D" w:rsidP="009A39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 w:rsidRPr="00347F48">
              <w:rPr>
                <w:sz w:val="48"/>
              </w:rPr>
              <w:t>Year 6</w:t>
            </w:r>
          </w:p>
        </w:tc>
      </w:tr>
      <w:tr w:rsidR="009A392D" w:rsidTr="00347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:rsidR="009A392D" w:rsidRPr="00347F48" w:rsidRDefault="009A392D" w:rsidP="009A392D">
            <w:pPr>
              <w:rPr>
                <w:sz w:val="44"/>
              </w:rPr>
            </w:pPr>
            <w:r w:rsidRPr="00347F48">
              <w:rPr>
                <w:sz w:val="44"/>
              </w:rPr>
              <w:t xml:space="preserve">Spring </w:t>
            </w:r>
          </w:p>
        </w:tc>
        <w:tc>
          <w:tcPr>
            <w:tcW w:w="2696" w:type="dxa"/>
          </w:tcPr>
          <w:p w:rsidR="007C178B" w:rsidRPr="00347F48" w:rsidRDefault="007C178B" w:rsidP="009A3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347F48">
              <w:rPr>
                <w:b/>
                <w:sz w:val="24"/>
              </w:rPr>
              <w:t xml:space="preserve">Knowledge of artists </w:t>
            </w:r>
          </w:p>
          <w:p w:rsidR="007C178B" w:rsidRPr="00347F48" w:rsidRDefault="007C178B" w:rsidP="009A3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9A392D" w:rsidRPr="00347F48" w:rsidRDefault="009A392D" w:rsidP="009A3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347F48">
              <w:rPr>
                <w:sz w:val="24"/>
                <w:highlight w:val="yellow"/>
              </w:rPr>
              <w:t xml:space="preserve">Artist study </w:t>
            </w:r>
            <w:r w:rsidR="00E654E0" w:rsidRPr="00347F48">
              <w:rPr>
                <w:sz w:val="24"/>
                <w:highlight w:val="yellow"/>
              </w:rPr>
              <w:t>– Wassily Kandinsky</w:t>
            </w:r>
            <w:r w:rsidR="00E654E0" w:rsidRPr="00347F48">
              <w:rPr>
                <w:sz w:val="24"/>
              </w:rPr>
              <w:t xml:space="preserve"> </w:t>
            </w:r>
          </w:p>
        </w:tc>
        <w:tc>
          <w:tcPr>
            <w:tcW w:w="2697" w:type="dxa"/>
          </w:tcPr>
          <w:p w:rsidR="007C178B" w:rsidRPr="00347F48" w:rsidRDefault="007C178B" w:rsidP="009A3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347F48">
              <w:rPr>
                <w:b/>
                <w:sz w:val="24"/>
              </w:rPr>
              <w:t>Knowledge of artists</w:t>
            </w:r>
            <w:r w:rsidRPr="00347F48">
              <w:rPr>
                <w:b/>
                <w:sz w:val="24"/>
              </w:rPr>
              <w:t xml:space="preserve">  </w:t>
            </w:r>
          </w:p>
          <w:p w:rsidR="007C178B" w:rsidRPr="00347F48" w:rsidRDefault="007C178B" w:rsidP="009A3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9A392D" w:rsidRPr="00347F48" w:rsidRDefault="009A392D" w:rsidP="009A3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347F48">
              <w:rPr>
                <w:sz w:val="24"/>
                <w:highlight w:val="yellow"/>
              </w:rPr>
              <w:t xml:space="preserve">Artist study </w:t>
            </w:r>
            <w:r w:rsidR="00E654E0" w:rsidRPr="00347F48">
              <w:rPr>
                <w:sz w:val="24"/>
                <w:highlight w:val="yellow"/>
              </w:rPr>
              <w:t>– Charles Rennie Macintosh</w:t>
            </w:r>
            <w:r w:rsidR="00E654E0" w:rsidRPr="00347F48">
              <w:rPr>
                <w:sz w:val="24"/>
              </w:rPr>
              <w:t xml:space="preserve"> </w:t>
            </w:r>
          </w:p>
        </w:tc>
        <w:tc>
          <w:tcPr>
            <w:tcW w:w="2697" w:type="dxa"/>
          </w:tcPr>
          <w:p w:rsidR="007C178B" w:rsidRPr="00347F48" w:rsidRDefault="007C178B" w:rsidP="009A3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347F48">
              <w:rPr>
                <w:b/>
                <w:sz w:val="24"/>
              </w:rPr>
              <w:t>Knowledge of artists</w:t>
            </w:r>
            <w:r w:rsidRPr="00347F48">
              <w:rPr>
                <w:b/>
                <w:sz w:val="24"/>
              </w:rPr>
              <w:t xml:space="preserve"> </w:t>
            </w:r>
          </w:p>
          <w:p w:rsidR="007C178B" w:rsidRPr="00347F48" w:rsidRDefault="007C178B" w:rsidP="009A3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9A392D" w:rsidRPr="00347F48" w:rsidRDefault="009A392D" w:rsidP="009A3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347F48">
              <w:rPr>
                <w:sz w:val="24"/>
                <w:highlight w:val="yellow"/>
              </w:rPr>
              <w:t xml:space="preserve">Artist study </w:t>
            </w:r>
            <w:r w:rsidR="00E654E0" w:rsidRPr="00347F48">
              <w:rPr>
                <w:sz w:val="24"/>
                <w:highlight w:val="yellow"/>
              </w:rPr>
              <w:t>– William Morris</w:t>
            </w:r>
            <w:r w:rsidR="00E654E0" w:rsidRPr="00347F48">
              <w:rPr>
                <w:sz w:val="24"/>
              </w:rPr>
              <w:t xml:space="preserve"> </w:t>
            </w:r>
          </w:p>
        </w:tc>
        <w:tc>
          <w:tcPr>
            <w:tcW w:w="2697" w:type="dxa"/>
          </w:tcPr>
          <w:p w:rsidR="007C178B" w:rsidRPr="00347F48" w:rsidRDefault="007C178B" w:rsidP="009A3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347F48">
              <w:rPr>
                <w:b/>
                <w:sz w:val="24"/>
              </w:rPr>
              <w:t>Knowledge of artists</w:t>
            </w:r>
            <w:r w:rsidRPr="00347F48">
              <w:rPr>
                <w:b/>
                <w:sz w:val="24"/>
              </w:rPr>
              <w:t xml:space="preserve">  </w:t>
            </w:r>
          </w:p>
          <w:p w:rsidR="007C178B" w:rsidRPr="00347F48" w:rsidRDefault="007C178B" w:rsidP="009A3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9A392D" w:rsidRPr="00347F48" w:rsidRDefault="009A392D" w:rsidP="009A3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347F48">
              <w:rPr>
                <w:sz w:val="24"/>
                <w:highlight w:val="yellow"/>
              </w:rPr>
              <w:t xml:space="preserve">Artist study </w:t>
            </w:r>
            <w:r w:rsidR="00E654E0" w:rsidRPr="00347F48">
              <w:rPr>
                <w:sz w:val="24"/>
                <w:highlight w:val="yellow"/>
              </w:rPr>
              <w:t xml:space="preserve">– Jon </w:t>
            </w:r>
            <w:proofErr w:type="spellStart"/>
            <w:r w:rsidR="00E654E0" w:rsidRPr="00347F48">
              <w:rPr>
                <w:sz w:val="24"/>
                <w:highlight w:val="yellow"/>
              </w:rPr>
              <w:t>Burgerman</w:t>
            </w:r>
            <w:proofErr w:type="spellEnd"/>
            <w:r w:rsidR="00E654E0" w:rsidRPr="00347F48">
              <w:rPr>
                <w:sz w:val="24"/>
              </w:rPr>
              <w:t xml:space="preserve"> </w:t>
            </w:r>
          </w:p>
        </w:tc>
      </w:tr>
      <w:tr w:rsidR="009A392D" w:rsidTr="00347F48">
        <w:trPr>
          <w:trHeight w:val="1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:rsidR="009A392D" w:rsidRPr="00347F48" w:rsidRDefault="009A392D" w:rsidP="009A392D">
            <w:pPr>
              <w:rPr>
                <w:sz w:val="44"/>
              </w:rPr>
            </w:pPr>
            <w:r w:rsidRPr="00347F48">
              <w:rPr>
                <w:sz w:val="44"/>
              </w:rPr>
              <w:t xml:space="preserve">Summer 1 </w:t>
            </w:r>
          </w:p>
        </w:tc>
        <w:tc>
          <w:tcPr>
            <w:tcW w:w="2696" w:type="dxa"/>
          </w:tcPr>
          <w:p w:rsidR="007C178B" w:rsidRPr="00347F48" w:rsidRDefault="007C178B" w:rsidP="009A3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347F48">
              <w:rPr>
                <w:b/>
                <w:sz w:val="24"/>
              </w:rPr>
              <w:t>Making Skills/Formal elements of Art</w:t>
            </w:r>
          </w:p>
          <w:p w:rsidR="007C178B" w:rsidRPr="00347F48" w:rsidRDefault="007C178B" w:rsidP="009A3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47F48">
              <w:rPr>
                <w:sz w:val="24"/>
              </w:rPr>
              <w:t xml:space="preserve"> </w:t>
            </w:r>
          </w:p>
          <w:p w:rsidR="009A392D" w:rsidRPr="00347F48" w:rsidRDefault="007C178B" w:rsidP="009A3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47F48">
              <w:rPr>
                <w:sz w:val="24"/>
                <w:highlight w:val="yellow"/>
              </w:rPr>
              <w:t xml:space="preserve">Developing </w:t>
            </w:r>
            <w:r w:rsidR="009A392D" w:rsidRPr="00347F48">
              <w:rPr>
                <w:sz w:val="24"/>
                <w:highlight w:val="yellow"/>
              </w:rPr>
              <w:t>Art and Design skills</w:t>
            </w:r>
            <w:r w:rsidRPr="00347F48">
              <w:rPr>
                <w:sz w:val="24"/>
                <w:highlight w:val="yellow"/>
              </w:rPr>
              <w:t xml:space="preserve"> </w:t>
            </w:r>
            <w:r w:rsidR="00E654E0" w:rsidRPr="00347F48">
              <w:rPr>
                <w:sz w:val="24"/>
                <w:highlight w:val="yellow"/>
              </w:rPr>
              <w:t>–</w:t>
            </w:r>
            <w:r w:rsidRPr="00347F48">
              <w:rPr>
                <w:sz w:val="24"/>
                <w:highlight w:val="yellow"/>
              </w:rPr>
              <w:t xml:space="preserve"> </w:t>
            </w:r>
            <w:r w:rsidR="00E654E0" w:rsidRPr="00347F48">
              <w:rPr>
                <w:sz w:val="24"/>
                <w:highlight w:val="yellow"/>
              </w:rPr>
              <w:t xml:space="preserve">shade, tints, and making puppets </w:t>
            </w:r>
          </w:p>
        </w:tc>
        <w:tc>
          <w:tcPr>
            <w:tcW w:w="2697" w:type="dxa"/>
          </w:tcPr>
          <w:p w:rsidR="007C178B" w:rsidRPr="00347F48" w:rsidRDefault="007C178B" w:rsidP="007C1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347F48">
              <w:rPr>
                <w:b/>
                <w:sz w:val="24"/>
              </w:rPr>
              <w:t xml:space="preserve">Making Skills/Formal elements of Art </w:t>
            </w:r>
          </w:p>
          <w:p w:rsidR="007C178B" w:rsidRPr="00347F48" w:rsidRDefault="007C178B" w:rsidP="009A3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9A392D" w:rsidRPr="00347F48" w:rsidRDefault="007C178B" w:rsidP="009A3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47F48">
              <w:rPr>
                <w:sz w:val="24"/>
                <w:highlight w:val="yellow"/>
              </w:rPr>
              <w:t xml:space="preserve">Developing </w:t>
            </w:r>
            <w:r w:rsidR="009A392D" w:rsidRPr="00347F48">
              <w:rPr>
                <w:sz w:val="24"/>
                <w:highlight w:val="yellow"/>
              </w:rPr>
              <w:t>Art and Design skills</w:t>
            </w:r>
            <w:r w:rsidR="00E654E0" w:rsidRPr="00347F48">
              <w:rPr>
                <w:sz w:val="24"/>
                <w:highlight w:val="yellow"/>
              </w:rPr>
              <w:t xml:space="preserve"> – illusions, patterns and sculptures </w:t>
            </w:r>
          </w:p>
        </w:tc>
        <w:tc>
          <w:tcPr>
            <w:tcW w:w="2697" w:type="dxa"/>
          </w:tcPr>
          <w:p w:rsidR="007C178B" w:rsidRPr="00347F48" w:rsidRDefault="007C178B" w:rsidP="007C1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347F48">
              <w:rPr>
                <w:b/>
                <w:sz w:val="24"/>
              </w:rPr>
              <w:t xml:space="preserve">Making Skills/Formal elements of Art </w:t>
            </w:r>
          </w:p>
          <w:p w:rsidR="007C178B" w:rsidRPr="00347F48" w:rsidRDefault="007C178B" w:rsidP="009A3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9A392D" w:rsidRPr="00347F48" w:rsidRDefault="007C178B" w:rsidP="009A3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47F48">
              <w:rPr>
                <w:sz w:val="24"/>
                <w:highlight w:val="yellow"/>
              </w:rPr>
              <w:t xml:space="preserve">Developing </w:t>
            </w:r>
            <w:r w:rsidR="009A392D" w:rsidRPr="00347F48">
              <w:rPr>
                <w:sz w:val="24"/>
                <w:highlight w:val="yellow"/>
              </w:rPr>
              <w:t>Art and Design skills</w:t>
            </w:r>
            <w:r w:rsidR="00E654E0" w:rsidRPr="00347F48">
              <w:rPr>
                <w:sz w:val="24"/>
                <w:highlight w:val="yellow"/>
              </w:rPr>
              <w:t xml:space="preserve"> – line work and collage</w:t>
            </w:r>
          </w:p>
        </w:tc>
        <w:tc>
          <w:tcPr>
            <w:tcW w:w="2697" w:type="dxa"/>
          </w:tcPr>
          <w:p w:rsidR="007C178B" w:rsidRPr="00347F48" w:rsidRDefault="007C178B" w:rsidP="007C1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347F48">
              <w:rPr>
                <w:b/>
                <w:sz w:val="24"/>
              </w:rPr>
              <w:t xml:space="preserve">Making Skills/Formal elements of Art </w:t>
            </w:r>
          </w:p>
          <w:p w:rsidR="007C178B" w:rsidRPr="00347F48" w:rsidRDefault="007C178B" w:rsidP="009A3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9A392D" w:rsidRPr="00347F48" w:rsidRDefault="007C178B" w:rsidP="009A3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347F48">
              <w:rPr>
                <w:sz w:val="24"/>
                <w:highlight w:val="yellow"/>
              </w:rPr>
              <w:t>Developing</w:t>
            </w:r>
            <w:r w:rsidR="009A392D" w:rsidRPr="00347F48">
              <w:rPr>
                <w:sz w:val="24"/>
                <w:highlight w:val="yellow"/>
              </w:rPr>
              <w:t xml:space="preserve"> Art and Design skills</w:t>
            </w:r>
            <w:r w:rsidR="00E654E0" w:rsidRPr="00347F48">
              <w:rPr>
                <w:sz w:val="24"/>
                <w:highlight w:val="yellow"/>
              </w:rPr>
              <w:t xml:space="preserve"> – mixing and applying paint, printing and construction. </w:t>
            </w:r>
          </w:p>
        </w:tc>
      </w:tr>
      <w:tr w:rsidR="009A392D" w:rsidTr="00347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:rsidR="009A392D" w:rsidRPr="00347F48" w:rsidRDefault="009A392D" w:rsidP="009A392D">
            <w:pPr>
              <w:rPr>
                <w:sz w:val="44"/>
              </w:rPr>
            </w:pPr>
            <w:r w:rsidRPr="00347F48">
              <w:rPr>
                <w:sz w:val="44"/>
              </w:rPr>
              <w:t xml:space="preserve">Summer 2 </w:t>
            </w:r>
          </w:p>
        </w:tc>
        <w:tc>
          <w:tcPr>
            <w:tcW w:w="2696" w:type="dxa"/>
          </w:tcPr>
          <w:p w:rsidR="007C178B" w:rsidRPr="00347F48" w:rsidRDefault="007C178B" w:rsidP="009A3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347F48">
              <w:rPr>
                <w:b/>
                <w:sz w:val="24"/>
              </w:rPr>
              <w:t xml:space="preserve">Generating ideas </w:t>
            </w:r>
          </w:p>
          <w:p w:rsidR="007C178B" w:rsidRPr="00347F48" w:rsidRDefault="007C178B" w:rsidP="009A3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9A392D" w:rsidRPr="00347F48" w:rsidRDefault="007C178B" w:rsidP="009A3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347F48">
              <w:rPr>
                <w:sz w:val="24"/>
                <w:highlight w:val="yellow"/>
              </w:rPr>
              <w:t>Prehistoric Art</w:t>
            </w:r>
            <w:r w:rsidR="00347F48" w:rsidRPr="00347F48">
              <w:rPr>
                <w:sz w:val="24"/>
                <w:highlight w:val="yellow"/>
              </w:rPr>
              <w:t xml:space="preserve"> – proportion, charcoal and palettes </w:t>
            </w:r>
          </w:p>
        </w:tc>
        <w:tc>
          <w:tcPr>
            <w:tcW w:w="2697" w:type="dxa"/>
          </w:tcPr>
          <w:p w:rsidR="007C178B" w:rsidRPr="00347F48" w:rsidRDefault="007C178B" w:rsidP="007C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347F48">
              <w:rPr>
                <w:b/>
                <w:sz w:val="24"/>
              </w:rPr>
              <w:t xml:space="preserve">Generating ideas </w:t>
            </w:r>
          </w:p>
          <w:p w:rsidR="009A392D" w:rsidRPr="00347F48" w:rsidRDefault="009A392D" w:rsidP="009A3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7C178B" w:rsidRPr="00347F48" w:rsidRDefault="007C178B" w:rsidP="009A3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347F48">
              <w:rPr>
                <w:sz w:val="24"/>
                <w:highlight w:val="yellow"/>
              </w:rPr>
              <w:t xml:space="preserve">Sculpture </w:t>
            </w:r>
            <w:r w:rsidR="00347F48" w:rsidRPr="00347F48">
              <w:rPr>
                <w:sz w:val="24"/>
                <w:highlight w:val="yellow"/>
              </w:rPr>
              <w:t>– pattern, wax resist, collage</w:t>
            </w:r>
            <w:r w:rsidR="00347F48" w:rsidRPr="00347F48">
              <w:rPr>
                <w:sz w:val="24"/>
              </w:rPr>
              <w:t xml:space="preserve"> </w:t>
            </w:r>
          </w:p>
        </w:tc>
        <w:tc>
          <w:tcPr>
            <w:tcW w:w="2697" w:type="dxa"/>
          </w:tcPr>
          <w:p w:rsidR="007C178B" w:rsidRPr="00347F48" w:rsidRDefault="007C178B" w:rsidP="007C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347F48">
              <w:rPr>
                <w:b/>
                <w:sz w:val="24"/>
              </w:rPr>
              <w:t xml:space="preserve">Generating ideas </w:t>
            </w:r>
          </w:p>
          <w:p w:rsidR="009A392D" w:rsidRPr="00347F48" w:rsidRDefault="009A392D" w:rsidP="009A3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7C178B" w:rsidRPr="00347F48" w:rsidRDefault="007C178B" w:rsidP="009A3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347F48">
              <w:rPr>
                <w:sz w:val="24"/>
                <w:highlight w:val="yellow"/>
              </w:rPr>
              <w:t xml:space="preserve">Design for a purpose </w:t>
            </w:r>
            <w:r w:rsidR="00347F48" w:rsidRPr="00347F48">
              <w:rPr>
                <w:sz w:val="24"/>
                <w:highlight w:val="yellow"/>
              </w:rPr>
              <w:t>– collaborative design, space and shape.</w:t>
            </w:r>
            <w:r w:rsidR="00347F48" w:rsidRPr="00347F48">
              <w:rPr>
                <w:sz w:val="24"/>
              </w:rPr>
              <w:t xml:space="preserve"> </w:t>
            </w:r>
          </w:p>
        </w:tc>
        <w:tc>
          <w:tcPr>
            <w:tcW w:w="2697" w:type="dxa"/>
          </w:tcPr>
          <w:p w:rsidR="007C178B" w:rsidRPr="00347F48" w:rsidRDefault="007C178B" w:rsidP="007C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347F48">
              <w:rPr>
                <w:b/>
                <w:sz w:val="24"/>
              </w:rPr>
              <w:t xml:space="preserve">Generating ideas </w:t>
            </w:r>
          </w:p>
          <w:p w:rsidR="009A392D" w:rsidRPr="00347F48" w:rsidRDefault="009A392D" w:rsidP="009A3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7C178B" w:rsidRPr="00347F48" w:rsidRDefault="007C178B" w:rsidP="009A3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347F48">
              <w:rPr>
                <w:sz w:val="24"/>
                <w:highlight w:val="yellow"/>
              </w:rPr>
              <w:t xml:space="preserve">Still life </w:t>
            </w:r>
            <w:r w:rsidR="00347F48" w:rsidRPr="00347F48">
              <w:rPr>
                <w:sz w:val="24"/>
                <w:highlight w:val="yellow"/>
              </w:rPr>
              <w:t>– charcoal, erasers and paint.</w:t>
            </w:r>
          </w:p>
        </w:tc>
      </w:tr>
    </w:tbl>
    <w:p w:rsidR="00141110" w:rsidRPr="009A392D" w:rsidRDefault="009A392D" w:rsidP="009A392D">
      <w:pPr>
        <w:jc w:val="center"/>
        <w:rPr>
          <w:sz w:val="36"/>
        </w:rPr>
      </w:pPr>
      <w:r w:rsidRPr="009A392D">
        <w:rPr>
          <w:sz w:val="36"/>
        </w:rPr>
        <w:t xml:space="preserve">Art Plan – Spring/Summer 2022 </w:t>
      </w:r>
      <w:bookmarkStart w:id="0" w:name="_GoBack"/>
      <w:bookmarkEnd w:id="0"/>
    </w:p>
    <w:sectPr w:rsidR="00141110" w:rsidRPr="009A392D" w:rsidSect="009A392D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FF8" w:rsidRDefault="002C0FF8" w:rsidP="00347F48">
      <w:pPr>
        <w:spacing w:after="0" w:line="240" w:lineRule="auto"/>
      </w:pPr>
      <w:r>
        <w:separator/>
      </w:r>
    </w:p>
  </w:endnote>
  <w:endnote w:type="continuationSeparator" w:id="0">
    <w:p w:rsidR="002C0FF8" w:rsidRDefault="002C0FF8" w:rsidP="0034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FF8" w:rsidRDefault="002C0FF8" w:rsidP="00347F48">
      <w:pPr>
        <w:spacing w:after="0" w:line="240" w:lineRule="auto"/>
      </w:pPr>
      <w:r>
        <w:separator/>
      </w:r>
    </w:p>
  </w:footnote>
  <w:footnote w:type="continuationSeparator" w:id="0">
    <w:p w:rsidR="002C0FF8" w:rsidRDefault="002C0FF8" w:rsidP="0034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F48" w:rsidRDefault="00347F48">
    <w:pPr>
      <w:pStyle w:val="Header"/>
    </w:pPr>
    <w:r w:rsidRPr="00F50149">
      <w:rPr>
        <w:rFonts w:ascii="Arial" w:hAnsi="Arial" w:cs="Arial"/>
        <w:b/>
        <w:bCs/>
        <w:i/>
        <w:iCs/>
        <w:noProof/>
        <w:color w:val="05B5C3"/>
        <w:sz w:val="52"/>
        <w:szCs w:val="48"/>
        <w:u w:val="single"/>
      </w:rPr>
      <w:drawing>
        <wp:anchor distT="0" distB="0" distL="114300" distR="114300" simplePos="0" relativeHeight="251659264" behindDoc="1" locked="0" layoutInCell="1" allowOverlap="1" wp14:anchorId="46A85928" wp14:editId="43713264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994291" cy="782955"/>
          <wp:effectExtent l="0" t="0" r="0" b="0"/>
          <wp:wrapNone/>
          <wp:docPr id="3" name="Picture 3" title="St Mary's Church of england Junior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291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2D"/>
    <w:rsid w:val="002C0FF8"/>
    <w:rsid w:val="00347F48"/>
    <w:rsid w:val="00717FFC"/>
    <w:rsid w:val="007C178B"/>
    <w:rsid w:val="00851CC3"/>
    <w:rsid w:val="009A392D"/>
    <w:rsid w:val="00D27DD6"/>
    <w:rsid w:val="00E6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98DCF"/>
  <w15:chartTrackingRefBased/>
  <w15:docId w15:val="{54DA1968-2C4E-430C-986B-17966BCD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3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9A39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5Dark-Accent4">
    <w:name w:val="Grid Table 5 Dark Accent 4"/>
    <w:basedOn w:val="TableNormal"/>
    <w:uiPriority w:val="50"/>
    <w:rsid w:val="009A392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347F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F48"/>
  </w:style>
  <w:style w:type="paragraph" w:styleId="Footer">
    <w:name w:val="footer"/>
    <w:basedOn w:val="Normal"/>
    <w:link w:val="FooterChar"/>
    <w:uiPriority w:val="99"/>
    <w:unhideWhenUsed/>
    <w:rsid w:val="00347F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Junior School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Dutton</dc:creator>
  <cp:keywords/>
  <dc:description/>
  <cp:lastModifiedBy>Holly Dutton</cp:lastModifiedBy>
  <cp:revision>2</cp:revision>
  <dcterms:created xsi:type="dcterms:W3CDTF">2022-03-28T13:18:00Z</dcterms:created>
  <dcterms:modified xsi:type="dcterms:W3CDTF">2022-03-28T13:52:00Z</dcterms:modified>
</cp:coreProperties>
</file>